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4A" w:rsidRDefault="0006474A" w:rsidP="0006474A">
      <w:pPr>
        <w:spacing w:after="0" w:line="240" w:lineRule="auto"/>
        <w:jc w:val="center"/>
        <w:rPr>
          <w:rFonts w:ascii="Times New Roman" w:hAnsi="Times New Roman" w:cs="Times New Roman"/>
          <w:b/>
          <w:sz w:val="24"/>
          <w:szCs w:val="24"/>
        </w:rPr>
      </w:pPr>
      <w:r w:rsidRPr="00384F38">
        <w:rPr>
          <w:rFonts w:ascii="Times New Roman" w:hAnsi="Times New Roman" w:cs="Times New Roman"/>
          <w:b/>
          <w:sz w:val="24"/>
          <w:szCs w:val="24"/>
        </w:rPr>
        <w:t>Professional Disclosure Statement</w:t>
      </w:r>
    </w:p>
    <w:p w:rsidR="0006474A" w:rsidRDefault="0006474A" w:rsidP="0006474A">
      <w:pPr>
        <w:spacing w:after="0" w:line="240" w:lineRule="auto"/>
        <w:rPr>
          <w:rFonts w:ascii="Times New Roman" w:hAnsi="Times New Roman" w:cs="Times New Roman"/>
          <w:sz w:val="24"/>
          <w:szCs w:val="24"/>
        </w:rPr>
      </w:pPr>
    </w:p>
    <w:p w:rsidR="00E40A39" w:rsidRPr="0006474A" w:rsidRDefault="004C015D" w:rsidP="0006474A">
      <w:pPr>
        <w:spacing w:after="0" w:line="240" w:lineRule="auto"/>
        <w:jc w:val="center"/>
        <w:rPr>
          <w:rFonts w:ascii="Times New Roman" w:hAnsi="Times New Roman" w:cs="Times New Roman"/>
          <w:b/>
          <w:sz w:val="24"/>
          <w:szCs w:val="24"/>
        </w:rPr>
      </w:pPr>
      <w:r w:rsidRPr="0006474A">
        <w:rPr>
          <w:rFonts w:ascii="Times New Roman" w:hAnsi="Times New Roman" w:cs="Times New Roman"/>
          <w:b/>
          <w:sz w:val="24"/>
          <w:szCs w:val="24"/>
        </w:rPr>
        <w:t>Anita Abelsen-Gay, MA</w:t>
      </w:r>
      <w:r w:rsidR="00484871" w:rsidRPr="0006474A">
        <w:rPr>
          <w:rFonts w:ascii="Times New Roman" w:hAnsi="Times New Roman" w:cs="Times New Roman"/>
          <w:b/>
          <w:sz w:val="24"/>
          <w:szCs w:val="24"/>
        </w:rPr>
        <w:t>, LPC</w:t>
      </w:r>
      <w:r w:rsidR="00694898">
        <w:rPr>
          <w:rFonts w:ascii="Times New Roman" w:hAnsi="Times New Roman" w:cs="Times New Roman"/>
          <w:b/>
          <w:sz w:val="24"/>
          <w:szCs w:val="24"/>
        </w:rPr>
        <w:t xml:space="preserve"> #C4333</w:t>
      </w:r>
    </w:p>
    <w:p w:rsidR="001A574E" w:rsidRDefault="002D1711" w:rsidP="00384F3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CenterPointe</w:t>
      </w:r>
      <w:proofErr w:type="spellEnd"/>
      <w:r>
        <w:rPr>
          <w:rFonts w:ascii="Times New Roman" w:hAnsi="Times New Roman" w:cs="Times New Roman"/>
          <w:sz w:val="24"/>
          <w:szCs w:val="24"/>
        </w:rPr>
        <w:t xml:space="preserve"> Therapist</w:t>
      </w:r>
      <w:r w:rsidR="00C658F5">
        <w:rPr>
          <w:rFonts w:ascii="Times New Roman" w:hAnsi="Times New Roman" w:cs="Times New Roman"/>
          <w:sz w:val="24"/>
          <w:szCs w:val="24"/>
        </w:rPr>
        <w:t>s</w:t>
      </w:r>
      <w:r w:rsidR="0057187C">
        <w:rPr>
          <w:rFonts w:ascii="Times New Roman" w:hAnsi="Times New Roman" w:cs="Times New Roman"/>
          <w:sz w:val="24"/>
          <w:szCs w:val="24"/>
        </w:rPr>
        <w:t>,</w:t>
      </w:r>
      <w:r w:rsidR="00484871">
        <w:rPr>
          <w:rFonts w:ascii="Times New Roman" w:hAnsi="Times New Roman" w:cs="Times New Roman"/>
          <w:sz w:val="24"/>
          <w:szCs w:val="24"/>
        </w:rPr>
        <w:t xml:space="preserve"> LLC</w:t>
      </w:r>
    </w:p>
    <w:p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 SE Lake Road #27</w:t>
      </w:r>
    </w:p>
    <w:p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Milwaukie, OR   97267</w:t>
      </w:r>
    </w:p>
    <w:p w:rsidR="001A574E" w:rsidRDefault="002D171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503-358-6743</w:t>
      </w:r>
    </w:p>
    <w:p w:rsidR="005C3B4C" w:rsidRPr="00384F38" w:rsidRDefault="0081404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4B4817">
        <w:rPr>
          <w:rFonts w:ascii="Times New Roman" w:hAnsi="Times New Roman" w:cs="Times New Roman"/>
          <w:sz w:val="24"/>
          <w:szCs w:val="24"/>
        </w:rPr>
        <w:t>nita@centerpointetherapists</w:t>
      </w:r>
      <w:r w:rsidR="00484871">
        <w:rPr>
          <w:rFonts w:ascii="Times New Roman" w:hAnsi="Times New Roman" w:cs="Times New Roman"/>
          <w:sz w:val="24"/>
          <w:szCs w:val="24"/>
        </w:rPr>
        <w:t>llc</w:t>
      </w:r>
      <w:r w:rsidR="008641C2">
        <w:rPr>
          <w:rFonts w:ascii="Times New Roman" w:hAnsi="Times New Roman" w:cs="Times New Roman"/>
          <w:sz w:val="24"/>
          <w:szCs w:val="24"/>
        </w:rPr>
        <w:t>.com</w:t>
      </w:r>
    </w:p>
    <w:p w:rsidR="00E40A39" w:rsidRPr="00384F38" w:rsidRDefault="00E40A39" w:rsidP="004048D3">
      <w:pPr>
        <w:spacing w:after="0" w:line="240" w:lineRule="auto"/>
        <w:rPr>
          <w:rFonts w:ascii="Times New Roman" w:hAnsi="Times New Roman" w:cs="Times New Roman"/>
          <w:sz w:val="24"/>
          <w:szCs w:val="24"/>
        </w:rPr>
      </w:pPr>
    </w:p>
    <w:p w:rsidR="001A574E" w:rsidRPr="00624FA3" w:rsidRDefault="0006474A" w:rsidP="00624FA3">
      <w:pPr>
        <w:spacing w:line="240" w:lineRule="auto"/>
        <w:rPr>
          <w:rFonts w:ascii="Times New Roman" w:hAnsi="Times New Roman" w:cs="Times New Roman"/>
          <w:sz w:val="24"/>
          <w:szCs w:val="24"/>
        </w:rPr>
      </w:pPr>
      <w:r>
        <w:rPr>
          <w:rFonts w:ascii="Times New Roman" w:hAnsi="Times New Roman" w:cs="Times New Roman"/>
          <w:b/>
          <w:sz w:val="24"/>
          <w:szCs w:val="24"/>
        </w:rPr>
        <w:t>Philosophy and Approach:</w:t>
      </w:r>
      <w:r w:rsidR="00F265A6">
        <w:rPr>
          <w:rFonts w:ascii="Times New Roman" w:hAnsi="Times New Roman" w:cs="Times New Roman"/>
          <w:b/>
          <w:sz w:val="24"/>
          <w:szCs w:val="24"/>
        </w:rPr>
        <w:t xml:space="preserve"> </w:t>
      </w:r>
      <w:r w:rsidR="00F265A6">
        <w:rPr>
          <w:rFonts w:ascii="Times New Roman" w:hAnsi="Times New Roman" w:cs="Times New Roman"/>
          <w:sz w:val="24"/>
          <w:szCs w:val="24"/>
        </w:rPr>
        <w:t xml:space="preserve">I believe that the counseling process is the basis from which change can occur. </w:t>
      </w:r>
      <w:r w:rsidR="00211B96">
        <w:rPr>
          <w:rFonts w:ascii="Times New Roman" w:hAnsi="Times New Roman" w:cs="Times New Roman"/>
          <w:sz w:val="24"/>
          <w:szCs w:val="24"/>
        </w:rPr>
        <w:t xml:space="preserve">It is my desire to </w:t>
      </w:r>
      <w:r w:rsidR="0023435F">
        <w:rPr>
          <w:rFonts w:ascii="Times New Roman" w:hAnsi="Times New Roman" w:cs="Times New Roman"/>
          <w:sz w:val="24"/>
          <w:szCs w:val="24"/>
        </w:rPr>
        <w:t>create a safe r</w:t>
      </w:r>
      <w:r w:rsidR="00012086">
        <w:rPr>
          <w:rFonts w:ascii="Times New Roman" w:hAnsi="Times New Roman" w:cs="Times New Roman"/>
          <w:sz w:val="24"/>
          <w:szCs w:val="24"/>
        </w:rPr>
        <w:t>elationship where individuals</w:t>
      </w:r>
      <w:r w:rsidR="0023435F">
        <w:rPr>
          <w:rFonts w:ascii="Times New Roman" w:hAnsi="Times New Roman" w:cs="Times New Roman"/>
          <w:sz w:val="24"/>
          <w:szCs w:val="24"/>
        </w:rPr>
        <w:t xml:space="preserve"> feel </w:t>
      </w:r>
      <w:r w:rsidR="00012086">
        <w:rPr>
          <w:rFonts w:ascii="Times New Roman" w:hAnsi="Times New Roman" w:cs="Times New Roman"/>
          <w:sz w:val="24"/>
          <w:szCs w:val="24"/>
        </w:rPr>
        <w:t xml:space="preserve">that their </w:t>
      </w:r>
      <w:r w:rsidR="0023435F">
        <w:rPr>
          <w:rFonts w:ascii="Times New Roman" w:hAnsi="Times New Roman" w:cs="Times New Roman"/>
          <w:sz w:val="24"/>
          <w:szCs w:val="24"/>
        </w:rPr>
        <w:t>experiences are understood and accepted. When the therapeutic re</w:t>
      </w:r>
      <w:r w:rsidR="00012086">
        <w:rPr>
          <w:rFonts w:ascii="Times New Roman" w:hAnsi="Times New Roman" w:cs="Times New Roman"/>
          <w:sz w:val="24"/>
          <w:szCs w:val="24"/>
        </w:rPr>
        <w:t>lationship is built on trust,</w:t>
      </w:r>
      <w:r w:rsidR="0023435F">
        <w:rPr>
          <w:rFonts w:ascii="Times New Roman" w:hAnsi="Times New Roman" w:cs="Times New Roman"/>
          <w:sz w:val="24"/>
          <w:szCs w:val="24"/>
        </w:rPr>
        <w:t xml:space="preserve"> </w:t>
      </w:r>
      <w:r w:rsidR="00D900D3">
        <w:rPr>
          <w:rFonts w:ascii="Times New Roman" w:hAnsi="Times New Roman" w:cs="Times New Roman"/>
          <w:sz w:val="24"/>
          <w:szCs w:val="24"/>
        </w:rPr>
        <w:t xml:space="preserve">compassion, </w:t>
      </w:r>
      <w:r w:rsidR="0023435F">
        <w:rPr>
          <w:rFonts w:ascii="Times New Roman" w:hAnsi="Times New Roman" w:cs="Times New Roman"/>
          <w:sz w:val="24"/>
          <w:szCs w:val="24"/>
        </w:rPr>
        <w:t>understanding</w:t>
      </w:r>
      <w:r w:rsidR="00012086">
        <w:rPr>
          <w:rFonts w:ascii="Times New Roman" w:hAnsi="Times New Roman" w:cs="Times New Roman"/>
          <w:sz w:val="24"/>
          <w:szCs w:val="24"/>
        </w:rPr>
        <w:t xml:space="preserve"> and acceptance, individuals are able to feel supported to make positive changes in their lives.</w:t>
      </w:r>
      <w:r w:rsidR="00F265A6">
        <w:rPr>
          <w:rFonts w:ascii="Times New Roman" w:hAnsi="Times New Roman" w:cs="Times New Roman"/>
          <w:sz w:val="24"/>
          <w:szCs w:val="24"/>
        </w:rPr>
        <w:t xml:space="preserve"> </w:t>
      </w:r>
      <w:r w:rsidR="00ED397E">
        <w:rPr>
          <w:rFonts w:ascii="Times New Roman" w:hAnsi="Times New Roman" w:cs="Times New Roman"/>
          <w:sz w:val="24"/>
          <w:szCs w:val="24"/>
        </w:rPr>
        <w:t>My theoretical orientation is eclectic and includes theories such as Person-Centered, Solution Focused and Interpersonal Neurobiology. Together we</w:t>
      </w:r>
      <w:r w:rsidR="00DD3D09">
        <w:rPr>
          <w:rFonts w:ascii="Times New Roman" w:hAnsi="Times New Roman" w:cs="Times New Roman"/>
          <w:sz w:val="24"/>
          <w:szCs w:val="24"/>
        </w:rPr>
        <w:t xml:space="preserve"> will</w:t>
      </w:r>
      <w:r w:rsidR="00ED397E">
        <w:rPr>
          <w:rFonts w:ascii="Times New Roman" w:hAnsi="Times New Roman" w:cs="Times New Roman"/>
          <w:sz w:val="24"/>
          <w:szCs w:val="24"/>
        </w:rPr>
        <w:t xml:space="preserve"> </w:t>
      </w:r>
      <w:r w:rsidR="00ED397E" w:rsidRPr="00384F38">
        <w:rPr>
          <w:rFonts w:ascii="Times New Roman" w:hAnsi="Times New Roman" w:cs="Times New Roman"/>
          <w:sz w:val="24"/>
          <w:szCs w:val="24"/>
        </w:rPr>
        <w:t xml:space="preserve">discuss treatment goals, objectives, and </w:t>
      </w:r>
      <w:r w:rsidR="0040263C">
        <w:rPr>
          <w:rFonts w:ascii="Times New Roman" w:hAnsi="Times New Roman" w:cs="Times New Roman"/>
          <w:sz w:val="24"/>
          <w:szCs w:val="24"/>
        </w:rPr>
        <w:t>methods according to</w:t>
      </w:r>
      <w:r w:rsidR="00AC514F">
        <w:rPr>
          <w:rFonts w:ascii="Times New Roman" w:hAnsi="Times New Roman" w:cs="Times New Roman"/>
          <w:sz w:val="24"/>
          <w:szCs w:val="24"/>
        </w:rPr>
        <w:t xml:space="preserve"> your</w:t>
      </w:r>
      <w:r w:rsidR="0040263C">
        <w:rPr>
          <w:rFonts w:ascii="Times New Roman" w:hAnsi="Times New Roman" w:cs="Times New Roman"/>
          <w:sz w:val="24"/>
          <w:szCs w:val="24"/>
        </w:rPr>
        <w:t xml:space="preserve"> individual needs.</w:t>
      </w:r>
      <w:r w:rsidR="00ED397E" w:rsidRPr="00384F38">
        <w:rPr>
          <w:rFonts w:ascii="Times New Roman" w:hAnsi="Times New Roman" w:cs="Times New Roman"/>
          <w:sz w:val="24"/>
          <w:szCs w:val="24"/>
        </w:rPr>
        <w:t xml:space="preserve"> You</w:t>
      </w:r>
      <w:r w:rsidR="00ED397E">
        <w:rPr>
          <w:rFonts w:ascii="Times New Roman" w:hAnsi="Times New Roman" w:cs="Times New Roman"/>
          <w:sz w:val="24"/>
          <w:szCs w:val="24"/>
        </w:rPr>
        <w:t>r</w:t>
      </w:r>
      <w:r w:rsidR="00ED397E" w:rsidRPr="00384F38">
        <w:rPr>
          <w:rFonts w:ascii="Times New Roman" w:hAnsi="Times New Roman" w:cs="Times New Roman"/>
          <w:sz w:val="24"/>
          <w:szCs w:val="24"/>
        </w:rPr>
        <w:t xml:space="preserve"> treatment will be evaluated frequently and modifications in </w:t>
      </w:r>
      <w:r w:rsidR="00A53C78">
        <w:rPr>
          <w:rFonts w:ascii="Times New Roman" w:hAnsi="Times New Roman" w:cs="Times New Roman"/>
          <w:sz w:val="24"/>
          <w:szCs w:val="24"/>
        </w:rPr>
        <w:t xml:space="preserve">the </w:t>
      </w:r>
      <w:r w:rsidR="00ED397E" w:rsidRPr="00384F38">
        <w:rPr>
          <w:rFonts w:ascii="Times New Roman" w:hAnsi="Times New Roman" w:cs="Times New Roman"/>
          <w:sz w:val="24"/>
          <w:szCs w:val="24"/>
        </w:rPr>
        <w:t>counselin</w:t>
      </w:r>
      <w:r w:rsidR="00ED397E">
        <w:rPr>
          <w:rFonts w:ascii="Times New Roman" w:hAnsi="Times New Roman" w:cs="Times New Roman"/>
          <w:sz w:val="24"/>
          <w:szCs w:val="24"/>
        </w:rPr>
        <w:t xml:space="preserve">g </w:t>
      </w:r>
      <w:r w:rsidR="00A53C78">
        <w:rPr>
          <w:rFonts w:ascii="Times New Roman" w:hAnsi="Times New Roman" w:cs="Times New Roman"/>
          <w:sz w:val="24"/>
          <w:szCs w:val="24"/>
        </w:rPr>
        <w:t xml:space="preserve">process </w:t>
      </w:r>
      <w:r w:rsidR="008034D2">
        <w:rPr>
          <w:rFonts w:ascii="Times New Roman" w:hAnsi="Times New Roman" w:cs="Times New Roman"/>
          <w:sz w:val="24"/>
          <w:szCs w:val="24"/>
        </w:rPr>
        <w:t>will be made as necessary</w:t>
      </w:r>
      <w:r w:rsidR="009340C5">
        <w:rPr>
          <w:rFonts w:ascii="Times New Roman" w:hAnsi="Times New Roman" w:cs="Times New Roman"/>
          <w:sz w:val="24"/>
          <w:szCs w:val="24"/>
        </w:rPr>
        <w:t xml:space="preserve">. </w:t>
      </w:r>
      <w:r w:rsidR="00ED397E">
        <w:rPr>
          <w:rFonts w:ascii="Times New Roman" w:hAnsi="Times New Roman" w:cs="Times New Roman"/>
          <w:sz w:val="24"/>
          <w:szCs w:val="24"/>
        </w:rPr>
        <w:t>When working with children, Child-Cente</w:t>
      </w:r>
      <w:r w:rsidR="0045271F">
        <w:rPr>
          <w:rFonts w:ascii="Times New Roman" w:hAnsi="Times New Roman" w:cs="Times New Roman"/>
          <w:sz w:val="24"/>
          <w:szCs w:val="24"/>
        </w:rPr>
        <w:t>red Play Therapy will be utilized</w:t>
      </w:r>
      <w:r w:rsidR="00ED397E">
        <w:rPr>
          <w:rFonts w:ascii="Times New Roman" w:hAnsi="Times New Roman" w:cs="Times New Roman"/>
          <w:sz w:val="24"/>
          <w:szCs w:val="24"/>
        </w:rPr>
        <w:t xml:space="preserve">. Activities include sand tray, painting, drawing, writing, </w:t>
      </w:r>
      <w:r w:rsidR="00A53C78">
        <w:rPr>
          <w:rFonts w:ascii="Times New Roman" w:hAnsi="Times New Roman" w:cs="Times New Roman"/>
          <w:sz w:val="24"/>
          <w:szCs w:val="24"/>
        </w:rPr>
        <w:t>rol</w:t>
      </w:r>
      <w:r w:rsidR="0040263C">
        <w:rPr>
          <w:rFonts w:ascii="Times New Roman" w:hAnsi="Times New Roman" w:cs="Times New Roman"/>
          <w:sz w:val="24"/>
          <w:szCs w:val="24"/>
        </w:rPr>
        <w:t>e playing,</w:t>
      </w:r>
      <w:r w:rsidR="00ED397E">
        <w:rPr>
          <w:rFonts w:ascii="Times New Roman" w:hAnsi="Times New Roman" w:cs="Times New Roman"/>
          <w:sz w:val="24"/>
          <w:szCs w:val="24"/>
        </w:rPr>
        <w:t xml:space="preserve"> bibliotherapy a</w:t>
      </w:r>
      <w:r w:rsidR="00012086">
        <w:rPr>
          <w:rFonts w:ascii="Times New Roman" w:hAnsi="Times New Roman" w:cs="Times New Roman"/>
          <w:sz w:val="24"/>
          <w:szCs w:val="24"/>
        </w:rPr>
        <w:t>s well as other creative means.</w:t>
      </w:r>
      <w:r w:rsidR="00AC514F">
        <w:rPr>
          <w:rFonts w:ascii="Times New Roman" w:hAnsi="Times New Roman" w:cs="Times New Roman"/>
          <w:sz w:val="24"/>
          <w:szCs w:val="24"/>
        </w:rPr>
        <w:t xml:space="preserve"> Parents are provided psychoeducation throughout the counseling process.  </w:t>
      </w:r>
    </w:p>
    <w:p w:rsidR="0006474A" w:rsidRDefault="00A8256F" w:rsidP="0006474A">
      <w:pPr>
        <w:spacing w:line="240" w:lineRule="auto"/>
        <w:rPr>
          <w:rFonts w:ascii="Times New Roman" w:hAnsi="Times New Roman" w:cs="Times New Roman"/>
          <w:sz w:val="24"/>
          <w:szCs w:val="24"/>
        </w:rPr>
      </w:pPr>
      <w:r w:rsidRPr="00816778">
        <w:rPr>
          <w:rFonts w:ascii="Times New Roman" w:hAnsi="Times New Roman" w:cs="Times New Roman"/>
          <w:b/>
          <w:sz w:val="24"/>
          <w:szCs w:val="24"/>
        </w:rPr>
        <w:t>Formal Education and Training</w:t>
      </w:r>
      <w:r w:rsidR="0006474A">
        <w:rPr>
          <w:rFonts w:ascii="Times New Roman" w:hAnsi="Times New Roman" w:cs="Times New Roman"/>
          <w:b/>
          <w:sz w:val="24"/>
          <w:szCs w:val="24"/>
        </w:rPr>
        <w:t xml:space="preserve">: </w:t>
      </w:r>
      <w:r w:rsidR="00E31CAB">
        <w:rPr>
          <w:rFonts w:ascii="Times New Roman" w:hAnsi="Times New Roman" w:cs="Times New Roman"/>
          <w:sz w:val="24"/>
          <w:szCs w:val="24"/>
        </w:rPr>
        <w:t xml:space="preserve">My undergraduate degrees are from Mt. Hood </w:t>
      </w:r>
      <w:r w:rsidR="0057187C">
        <w:rPr>
          <w:rFonts w:ascii="Times New Roman" w:hAnsi="Times New Roman" w:cs="Times New Roman"/>
          <w:sz w:val="24"/>
          <w:szCs w:val="24"/>
        </w:rPr>
        <w:t>Community College where I received</w:t>
      </w:r>
      <w:r w:rsidR="00E31CAB">
        <w:rPr>
          <w:rFonts w:ascii="Times New Roman" w:hAnsi="Times New Roman" w:cs="Times New Roman"/>
          <w:sz w:val="24"/>
          <w:szCs w:val="24"/>
        </w:rPr>
        <w:t xml:space="preserve"> an AA in Ea</w:t>
      </w:r>
      <w:r w:rsidR="00624FA3">
        <w:rPr>
          <w:rFonts w:ascii="Times New Roman" w:hAnsi="Times New Roman" w:cs="Times New Roman"/>
          <w:sz w:val="24"/>
          <w:szCs w:val="24"/>
        </w:rPr>
        <w:t>rly Childhood Education and</w:t>
      </w:r>
      <w:r w:rsidR="00E31CAB">
        <w:rPr>
          <w:rFonts w:ascii="Times New Roman" w:hAnsi="Times New Roman" w:cs="Times New Roman"/>
          <w:sz w:val="24"/>
          <w:szCs w:val="24"/>
        </w:rPr>
        <w:t xml:space="preserve"> Warner Pacific College</w:t>
      </w:r>
      <w:r w:rsidR="0057187C">
        <w:rPr>
          <w:rFonts w:ascii="Times New Roman" w:hAnsi="Times New Roman" w:cs="Times New Roman"/>
          <w:sz w:val="24"/>
          <w:szCs w:val="24"/>
        </w:rPr>
        <w:t xml:space="preserve"> where I</w:t>
      </w:r>
      <w:r w:rsidR="00384F38" w:rsidRPr="00384F38">
        <w:rPr>
          <w:rFonts w:ascii="Times New Roman" w:hAnsi="Times New Roman" w:cs="Times New Roman"/>
          <w:sz w:val="24"/>
          <w:szCs w:val="24"/>
        </w:rPr>
        <w:t xml:space="preserve"> </w:t>
      </w:r>
      <w:r w:rsidR="00E31CAB">
        <w:rPr>
          <w:rFonts w:ascii="Times New Roman" w:hAnsi="Times New Roman" w:cs="Times New Roman"/>
          <w:sz w:val="24"/>
          <w:szCs w:val="24"/>
        </w:rPr>
        <w:t>received a BS in Human Development. I graduated from George Fox University with an MA in School Counseling.</w:t>
      </w:r>
      <w:r w:rsidR="00384F38" w:rsidRPr="00384F38">
        <w:rPr>
          <w:rFonts w:ascii="Times New Roman" w:hAnsi="Times New Roman" w:cs="Times New Roman"/>
          <w:sz w:val="24"/>
          <w:szCs w:val="24"/>
        </w:rPr>
        <w:t xml:space="preserve"> </w:t>
      </w:r>
      <w:r w:rsidR="006D2892">
        <w:rPr>
          <w:rFonts w:ascii="Times New Roman" w:hAnsi="Times New Roman" w:cs="Times New Roman"/>
          <w:sz w:val="24"/>
          <w:szCs w:val="24"/>
        </w:rPr>
        <w:t>My educational focus was the study of</w:t>
      </w:r>
      <w:r w:rsidR="00571207">
        <w:rPr>
          <w:rFonts w:ascii="Times New Roman" w:hAnsi="Times New Roman" w:cs="Times New Roman"/>
          <w:sz w:val="24"/>
          <w:szCs w:val="24"/>
        </w:rPr>
        <w:t xml:space="preserve"> human development throughout </w:t>
      </w:r>
      <w:r w:rsidR="00362A7A">
        <w:rPr>
          <w:rFonts w:ascii="Times New Roman" w:hAnsi="Times New Roman" w:cs="Times New Roman"/>
          <w:sz w:val="24"/>
          <w:szCs w:val="24"/>
        </w:rPr>
        <w:t>the life span with a concentr</w:t>
      </w:r>
      <w:r w:rsidR="009D4EFB">
        <w:rPr>
          <w:rFonts w:ascii="Times New Roman" w:hAnsi="Times New Roman" w:cs="Times New Roman"/>
          <w:sz w:val="24"/>
          <w:szCs w:val="24"/>
        </w:rPr>
        <w:t xml:space="preserve">ation on childhood development. </w:t>
      </w:r>
      <w:r w:rsidR="008A689F">
        <w:rPr>
          <w:rFonts w:ascii="Times New Roman" w:hAnsi="Times New Roman" w:cs="Times New Roman"/>
          <w:sz w:val="24"/>
          <w:szCs w:val="24"/>
        </w:rPr>
        <w:t xml:space="preserve">Within this field of interest, education, counseling theory and treatment was emphasized. </w:t>
      </w:r>
      <w:r w:rsidR="00571207">
        <w:rPr>
          <w:rFonts w:ascii="Times New Roman" w:hAnsi="Times New Roman" w:cs="Times New Roman"/>
          <w:sz w:val="24"/>
          <w:szCs w:val="24"/>
        </w:rPr>
        <w:t>My personal interes</w:t>
      </w:r>
      <w:r w:rsidR="007B1A7B">
        <w:rPr>
          <w:rFonts w:ascii="Times New Roman" w:hAnsi="Times New Roman" w:cs="Times New Roman"/>
          <w:sz w:val="24"/>
          <w:szCs w:val="24"/>
        </w:rPr>
        <w:t>ts include:</w:t>
      </w:r>
      <w:r w:rsidR="00571207">
        <w:rPr>
          <w:rFonts w:ascii="Times New Roman" w:hAnsi="Times New Roman" w:cs="Times New Roman"/>
          <w:sz w:val="24"/>
          <w:szCs w:val="24"/>
        </w:rPr>
        <w:t xml:space="preserve"> </w:t>
      </w:r>
      <w:r w:rsidR="00623218">
        <w:rPr>
          <w:rFonts w:ascii="Times New Roman" w:hAnsi="Times New Roman" w:cs="Times New Roman"/>
          <w:sz w:val="24"/>
          <w:szCs w:val="24"/>
        </w:rPr>
        <w:t>A</w:t>
      </w:r>
      <w:r w:rsidR="007B1A7B">
        <w:rPr>
          <w:rFonts w:ascii="Times New Roman" w:hAnsi="Times New Roman" w:cs="Times New Roman"/>
          <w:sz w:val="24"/>
          <w:szCs w:val="24"/>
        </w:rPr>
        <w:t xml:space="preserve">ttachment, </w:t>
      </w:r>
      <w:r w:rsidR="006776DC">
        <w:rPr>
          <w:rFonts w:ascii="Times New Roman" w:hAnsi="Times New Roman" w:cs="Times New Roman"/>
          <w:sz w:val="24"/>
          <w:szCs w:val="24"/>
        </w:rPr>
        <w:t xml:space="preserve">Sensory Processing Disorders, </w:t>
      </w:r>
      <w:r w:rsidR="009D4EFB">
        <w:rPr>
          <w:rFonts w:ascii="Times New Roman" w:hAnsi="Times New Roman" w:cs="Times New Roman"/>
          <w:sz w:val="24"/>
          <w:szCs w:val="24"/>
        </w:rPr>
        <w:t xml:space="preserve">ADD/ADHD, </w:t>
      </w:r>
      <w:r w:rsidR="00571207">
        <w:rPr>
          <w:rFonts w:ascii="Times New Roman" w:hAnsi="Times New Roman" w:cs="Times New Roman"/>
          <w:sz w:val="24"/>
          <w:szCs w:val="24"/>
        </w:rPr>
        <w:t>parenting children of all ages, family relationships</w:t>
      </w:r>
      <w:r w:rsidR="007B1A7B">
        <w:rPr>
          <w:rFonts w:ascii="Times New Roman" w:hAnsi="Times New Roman" w:cs="Times New Roman"/>
          <w:sz w:val="24"/>
          <w:szCs w:val="24"/>
        </w:rPr>
        <w:t>, the effects of trauma</w:t>
      </w:r>
      <w:r w:rsidR="00EC212F">
        <w:rPr>
          <w:rFonts w:ascii="Times New Roman" w:hAnsi="Times New Roman" w:cs="Times New Roman"/>
          <w:sz w:val="24"/>
          <w:szCs w:val="24"/>
        </w:rPr>
        <w:t xml:space="preserve"> </w:t>
      </w:r>
      <w:r w:rsidR="00373C9E">
        <w:rPr>
          <w:rFonts w:ascii="Times New Roman" w:hAnsi="Times New Roman" w:cs="Times New Roman"/>
          <w:sz w:val="24"/>
          <w:szCs w:val="24"/>
        </w:rPr>
        <w:t xml:space="preserve">and </w:t>
      </w:r>
      <w:r w:rsidR="006776DC">
        <w:rPr>
          <w:rFonts w:ascii="Times New Roman" w:hAnsi="Times New Roman" w:cs="Times New Roman"/>
          <w:sz w:val="24"/>
          <w:szCs w:val="24"/>
        </w:rPr>
        <w:t xml:space="preserve">the study of </w:t>
      </w:r>
      <w:r w:rsidR="00373C9E">
        <w:rPr>
          <w:rFonts w:ascii="Times New Roman" w:hAnsi="Times New Roman" w:cs="Times New Roman"/>
          <w:sz w:val="24"/>
          <w:szCs w:val="24"/>
        </w:rPr>
        <w:t>interpersonal</w:t>
      </w:r>
      <w:r w:rsidR="00EC212F">
        <w:rPr>
          <w:rFonts w:ascii="Times New Roman" w:hAnsi="Times New Roman" w:cs="Times New Roman"/>
          <w:sz w:val="24"/>
          <w:szCs w:val="24"/>
        </w:rPr>
        <w:t xml:space="preserve"> neurobiology. </w:t>
      </w:r>
    </w:p>
    <w:p w:rsidR="0006474A" w:rsidRPr="0057187C" w:rsidRDefault="003C7D95" w:rsidP="00384F38">
      <w:pPr>
        <w:spacing w:line="240" w:lineRule="auto"/>
        <w:rPr>
          <w:rFonts w:ascii="Times New Roman" w:hAnsi="Times New Roman" w:cs="Times New Roman"/>
          <w:sz w:val="24"/>
          <w:szCs w:val="24"/>
        </w:rPr>
      </w:pPr>
      <w:r>
        <w:rPr>
          <w:rFonts w:ascii="Times New Roman" w:hAnsi="Times New Roman" w:cs="Times New Roman"/>
          <w:b/>
          <w:sz w:val="24"/>
          <w:szCs w:val="24"/>
        </w:rPr>
        <w:t>Continuing Education Requirements:</w:t>
      </w:r>
      <w:r w:rsidR="0006474A">
        <w:rPr>
          <w:rFonts w:ascii="Times New Roman" w:hAnsi="Times New Roman" w:cs="Times New Roman"/>
          <w:b/>
          <w:sz w:val="24"/>
          <w:szCs w:val="24"/>
        </w:rPr>
        <w:t xml:space="preserve"> </w:t>
      </w:r>
      <w:r>
        <w:rPr>
          <w:rFonts w:ascii="Times New Roman" w:hAnsi="Times New Roman" w:cs="Times New Roman"/>
          <w:sz w:val="24"/>
          <w:szCs w:val="24"/>
        </w:rPr>
        <w:t xml:space="preserve">As a Licensed Professional Counselor </w:t>
      </w:r>
      <w:r w:rsidR="0006474A">
        <w:rPr>
          <w:rFonts w:ascii="Times New Roman" w:hAnsi="Times New Roman" w:cs="Times New Roman"/>
          <w:sz w:val="24"/>
          <w:szCs w:val="24"/>
        </w:rPr>
        <w:t>of the state of</w:t>
      </w:r>
      <w:r w:rsidR="0006474A" w:rsidRPr="00384F38">
        <w:rPr>
          <w:rFonts w:ascii="Times New Roman" w:hAnsi="Times New Roman" w:cs="Times New Roman"/>
          <w:sz w:val="24"/>
          <w:szCs w:val="24"/>
        </w:rPr>
        <w:t xml:space="preserve"> Oregon</w:t>
      </w:r>
      <w:r w:rsidR="0006474A">
        <w:rPr>
          <w:rFonts w:ascii="Times New Roman" w:hAnsi="Times New Roman" w:cs="Times New Roman"/>
          <w:sz w:val="24"/>
          <w:szCs w:val="24"/>
        </w:rPr>
        <w:t xml:space="preserve"> I am required to complete 40 hours of continuing education every two years. I abide by the code of ethics of the Oregon Board of Li</w:t>
      </w:r>
      <w:r w:rsidR="00E31CAB">
        <w:rPr>
          <w:rFonts w:ascii="Times New Roman" w:hAnsi="Times New Roman" w:cs="Times New Roman"/>
          <w:sz w:val="24"/>
          <w:szCs w:val="24"/>
        </w:rPr>
        <w:t xml:space="preserve">censed Professional Counselors and Therapists. </w:t>
      </w:r>
      <w:r w:rsidR="0006474A">
        <w:rPr>
          <w:rFonts w:ascii="Times New Roman" w:hAnsi="Times New Roman" w:cs="Times New Roman"/>
          <w:sz w:val="24"/>
          <w:szCs w:val="24"/>
        </w:rPr>
        <w:t>I participate in peer consultation with professionals who adhere to the same laws of confidentiality.</w:t>
      </w:r>
    </w:p>
    <w:p w:rsidR="007731C2" w:rsidRPr="00172DB6" w:rsidRDefault="00E31CAB" w:rsidP="00384F38">
      <w:pPr>
        <w:spacing w:line="240" w:lineRule="auto"/>
        <w:rPr>
          <w:rFonts w:ascii="Times New Roman" w:hAnsi="Times New Roman" w:cs="Times New Roman"/>
          <w:sz w:val="24"/>
          <w:szCs w:val="24"/>
        </w:rPr>
      </w:pPr>
      <w:r w:rsidRPr="00E31CAB">
        <w:rPr>
          <w:rFonts w:ascii="Times New Roman" w:hAnsi="Times New Roman" w:cs="Times New Roman"/>
          <w:b/>
          <w:sz w:val="24"/>
          <w:szCs w:val="24"/>
        </w:rPr>
        <w:t>Fees:</w:t>
      </w:r>
      <w:r w:rsidR="0057187C">
        <w:rPr>
          <w:rFonts w:ascii="Times New Roman" w:hAnsi="Times New Roman" w:cs="Times New Roman"/>
          <w:b/>
          <w:sz w:val="24"/>
          <w:szCs w:val="24"/>
        </w:rPr>
        <w:t xml:space="preserve"> </w:t>
      </w:r>
      <w:r w:rsidR="0057187C" w:rsidRPr="00384F38">
        <w:rPr>
          <w:rFonts w:ascii="Times New Roman" w:hAnsi="Times New Roman" w:cs="Times New Roman"/>
          <w:sz w:val="24"/>
          <w:szCs w:val="24"/>
        </w:rPr>
        <w:t>The fee for counseling service</w:t>
      </w:r>
      <w:r w:rsidR="000C29BD">
        <w:rPr>
          <w:rFonts w:ascii="Times New Roman" w:hAnsi="Times New Roman" w:cs="Times New Roman"/>
          <w:sz w:val="24"/>
          <w:szCs w:val="24"/>
        </w:rPr>
        <w:t>s are</w:t>
      </w:r>
      <w:r w:rsidR="00644C76">
        <w:rPr>
          <w:rFonts w:ascii="Times New Roman" w:hAnsi="Times New Roman" w:cs="Times New Roman"/>
          <w:sz w:val="24"/>
          <w:szCs w:val="24"/>
        </w:rPr>
        <w:t xml:space="preserve"> due at the time of service</w:t>
      </w:r>
      <w:r w:rsidR="000C29BD">
        <w:rPr>
          <w:rFonts w:ascii="Times New Roman" w:hAnsi="Times New Roman" w:cs="Times New Roman"/>
          <w:sz w:val="24"/>
          <w:szCs w:val="24"/>
        </w:rPr>
        <w:t>s</w:t>
      </w:r>
      <w:r w:rsidR="0057187C" w:rsidRPr="00384F38">
        <w:rPr>
          <w:rFonts w:ascii="Times New Roman" w:hAnsi="Times New Roman" w:cs="Times New Roman"/>
          <w:sz w:val="24"/>
          <w:szCs w:val="24"/>
        </w:rPr>
        <w:t>. The standard</w:t>
      </w:r>
      <w:r w:rsidR="0057187C">
        <w:rPr>
          <w:rFonts w:ascii="Times New Roman" w:hAnsi="Times New Roman" w:cs="Times New Roman"/>
          <w:sz w:val="24"/>
          <w:szCs w:val="24"/>
        </w:rPr>
        <w:t xml:space="preserve"> fee for </w:t>
      </w:r>
      <w:r w:rsidR="00FD232B">
        <w:rPr>
          <w:rFonts w:ascii="Times New Roman" w:hAnsi="Times New Roman" w:cs="Times New Roman"/>
          <w:sz w:val="24"/>
          <w:szCs w:val="24"/>
        </w:rPr>
        <w:t>individual therapy is</w:t>
      </w:r>
      <w:r w:rsidR="00644C76">
        <w:rPr>
          <w:rFonts w:ascii="Times New Roman" w:hAnsi="Times New Roman" w:cs="Times New Roman"/>
          <w:sz w:val="24"/>
          <w:szCs w:val="24"/>
        </w:rPr>
        <w:t xml:space="preserve"> $120. I have some time slots available at a reduced rate, please ask if you have a financial need. </w:t>
      </w:r>
      <w:r w:rsidR="0057187C">
        <w:rPr>
          <w:rFonts w:ascii="Times New Roman" w:hAnsi="Times New Roman" w:cs="Times New Roman"/>
          <w:sz w:val="24"/>
          <w:szCs w:val="24"/>
        </w:rPr>
        <w:t>Sessions are typically 50 minutes and are scheduled appropriate</w:t>
      </w:r>
      <w:r w:rsidR="00172DB6">
        <w:rPr>
          <w:rFonts w:ascii="Times New Roman" w:hAnsi="Times New Roman" w:cs="Times New Roman"/>
          <w:sz w:val="24"/>
          <w:szCs w:val="24"/>
        </w:rPr>
        <w:t>ly</w:t>
      </w:r>
      <w:r w:rsidR="0057187C">
        <w:rPr>
          <w:rFonts w:ascii="Times New Roman" w:hAnsi="Times New Roman" w:cs="Times New Roman"/>
          <w:sz w:val="24"/>
          <w:szCs w:val="24"/>
        </w:rPr>
        <w:t xml:space="preserve"> for the goals and needs of the client</w:t>
      </w:r>
      <w:r w:rsidR="0081119C">
        <w:rPr>
          <w:rFonts w:ascii="Times New Roman" w:hAnsi="Times New Roman" w:cs="Times New Roman"/>
          <w:sz w:val="24"/>
          <w:szCs w:val="24"/>
        </w:rPr>
        <w:t>. If you choose to use your insurance</w:t>
      </w:r>
      <w:bookmarkStart w:id="0" w:name="_GoBack"/>
      <w:bookmarkEnd w:id="0"/>
      <w:r w:rsidR="0081119C">
        <w:rPr>
          <w:rFonts w:ascii="Times New Roman" w:hAnsi="Times New Roman" w:cs="Times New Roman"/>
          <w:sz w:val="24"/>
          <w:szCs w:val="24"/>
        </w:rPr>
        <w:t>, I can bill out of network.</w:t>
      </w:r>
      <w:r w:rsidR="00FD232B">
        <w:rPr>
          <w:rFonts w:ascii="Times New Roman" w:hAnsi="Times New Roman" w:cs="Times New Roman"/>
          <w:sz w:val="24"/>
          <w:szCs w:val="24"/>
        </w:rPr>
        <w:t xml:space="preserve"> </w:t>
      </w:r>
      <w:r w:rsidR="0057187C">
        <w:rPr>
          <w:rFonts w:ascii="Times New Roman" w:hAnsi="Times New Roman" w:cs="Times New Roman"/>
          <w:sz w:val="24"/>
          <w:szCs w:val="24"/>
        </w:rPr>
        <w:t xml:space="preserve">Cash, check, debit or credit cards are accepted as well as flexible spending account payments through your insurance company. </w:t>
      </w:r>
    </w:p>
    <w:p w:rsidR="00597F12" w:rsidRDefault="00ED397E" w:rsidP="00FF3418">
      <w:pPr>
        <w:spacing w:line="240" w:lineRule="auto"/>
        <w:rPr>
          <w:rFonts w:ascii="Times New Roman" w:hAnsi="Times New Roman" w:cs="Times New Roman"/>
          <w:b/>
          <w:sz w:val="24"/>
          <w:szCs w:val="24"/>
        </w:rPr>
      </w:pPr>
      <w:r>
        <w:rPr>
          <w:rFonts w:ascii="Times New Roman" w:hAnsi="Times New Roman" w:cs="Times New Roman"/>
          <w:b/>
          <w:sz w:val="24"/>
          <w:szCs w:val="24"/>
        </w:rPr>
        <w:t>Clients Rights:</w:t>
      </w:r>
      <w:r w:rsidR="00172DB6">
        <w:rPr>
          <w:rFonts w:ascii="Times New Roman" w:hAnsi="Times New Roman" w:cs="Times New Roman"/>
          <w:b/>
          <w:sz w:val="24"/>
          <w:szCs w:val="24"/>
        </w:rPr>
        <w:t xml:space="preserve"> </w:t>
      </w:r>
    </w:p>
    <w:p w:rsidR="00597F12" w:rsidRPr="00597F12" w:rsidRDefault="00F53416" w:rsidP="00597F12">
      <w:pPr>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You have the right to ask questions about any procedures</w:t>
      </w:r>
      <w:r w:rsidR="005F6729">
        <w:rPr>
          <w:rFonts w:ascii="Times New Roman" w:hAnsi="Times New Roman" w:cs="Times New Roman"/>
          <w:sz w:val="24"/>
          <w:szCs w:val="24"/>
        </w:rPr>
        <w:t xml:space="preserve">, theory or methods used at any time throughout the therapy process, and I encourage you to do so. Therapy </w:t>
      </w:r>
      <w:r w:rsidR="005F6729">
        <w:rPr>
          <w:rFonts w:ascii="Times New Roman" w:hAnsi="Times New Roman" w:cs="Times New Roman"/>
          <w:sz w:val="24"/>
          <w:szCs w:val="24"/>
        </w:rPr>
        <w:lastRenderedPageBreak/>
        <w:t xml:space="preserve">should be </w:t>
      </w:r>
      <w:r w:rsidR="00597F12" w:rsidRPr="00597F12">
        <w:rPr>
          <w:rFonts w:ascii="Times New Roman" w:hAnsi="Times New Roman" w:cs="Times New Roman"/>
          <w:sz w:val="24"/>
          <w:szCs w:val="24"/>
        </w:rPr>
        <w:t>an interactive process, and I am here to support you attaining the goals that you have set for yourself.</w:t>
      </w:r>
    </w:p>
    <w:p w:rsidR="00597F12" w:rsidRPr="00373C9E"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not to participate in therapy with me. If you feel I am not a good match it is your right to end therapy at any time, and I will work with you to find another agency or therapist </w:t>
      </w:r>
      <w:r w:rsidR="00373C9E">
        <w:rPr>
          <w:rFonts w:ascii="Times New Roman" w:hAnsi="Times New Roman" w:cs="Times New Roman"/>
          <w:sz w:val="24"/>
          <w:szCs w:val="24"/>
        </w:rPr>
        <w:t>who might better fit your needs.</w:t>
      </w:r>
    </w:p>
    <w:p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to access your records at any time. You also have the right as a parent to access your child’s records at any time, provided that child is under 18 (13 in WA state) at the time of therapy, and the consent to treat form is signed by you or a parent/guardian. This right applies to non-custodial parents and legal guardians but does not include non-adoptive stepparents or any other adult the child may be living with. </w:t>
      </w:r>
    </w:p>
    <w:p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Therapy that is witnessed by another person, such as a family member or partner is still considered confidential and the same confidentiality standards will be upheld from my perspective. I cannot guarantee that all parties involved in the therapy will follow these confidentiality guidelines. </w:t>
      </w:r>
    </w:p>
    <w:p w:rsidR="00597F12" w:rsidRPr="00283D39"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As a client you have the following rights:</w:t>
      </w:r>
    </w:p>
    <w:p w:rsidR="00597F12" w:rsidRDefault="00597F12" w:rsidP="00597F12">
      <w:pPr>
        <w:pStyle w:val="ListParagraph"/>
        <w:ind w:left="1080"/>
        <w:rPr>
          <w:sz w:val="24"/>
          <w:szCs w:val="24"/>
        </w:rPr>
      </w:pPr>
    </w:p>
    <w:p w:rsidR="00FF3418" w:rsidRDefault="00FF3418" w:rsidP="00597F12">
      <w:pPr>
        <w:pStyle w:val="ListParagraph"/>
        <w:numPr>
          <w:ilvl w:val="0"/>
          <w:numId w:val="8"/>
        </w:numPr>
        <w:rPr>
          <w:sz w:val="24"/>
          <w:szCs w:val="24"/>
        </w:rPr>
      </w:pPr>
      <w:r w:rsidRPr="00597F12">
        <w:rPr>
          <w:sz w:val="24"/>
          <w:szCs w:val="24"/>
        </w:rPr>
        <w:t>To expect that a licensee has met the minimal qualifications of training and experience required by law</w:t>
      </w:r>
    </w:p>
    <w:p w:rsidR="00597F12" w:rsidRDefault="00597F12" w:rsidP="00597F12">
      <w:pPr>
        <w:pStyle w:val="ListParagraph"/>
        <w:numPr>
          <w:ilvl w:val="0"/>
          <w:numId w:val="8"/>
        </w:numPr>
        <w:rPr>
          <w:sz w:val="24"/>
          <w:szCs w:val="24"/>
        </w:rPr>
      </w:pPr>
      <w:r>
        <w:rPr>
          <w:sz w:val="24"/>
          <w:szCs w:val="24"/>
        </w:rPr>
        <w:t>To examine public records maintained by the Board and to have the Board confirm credentials of a Counselor</w:t>
      </w:r>
    </w:p>
    <w:p w:rsidR="00597F12" w:rsidRDefault="00597F12" w:rsidP="00597F12">
      <w:pPr>
        <w:pStyle w:val="ListParagraph"/>
        <w:numPr>
          <w:ilvl w:val="0"/>
          <w:numId w:val="8"/>
        </w:numPr>
        <w:rPr>
          <w:sz w:val="24"/>
          <w:szCs w:val="24"/>
        </w:rPr>
      </w:pPr>
      <w:r>
        <w:rPr>
          <w:sz w:val="24"/>
          <w:szCs w:val="24"/>
        </w:rPr>
        <w:t>To obtain a copy of the Code of Ethics</w:t>
      </w:r>
    </w:p>
    <w:p w:rsidR="00597F12" w:rsidRDefault="00597F12" w:rsidP="00597F12">
      <w:pPr>
        <w:pStyle w:val="ListParagraph"/>
        <w:numPr>
          <w:ilvl w:val="0"/>
          <w:numId w:val="8"/>
        </w:numPr>
        <w:rPr>
          <w:sz w:val="24"/>
          <w:szCs w:val="24"/>
        </w:rPr>
      </w:pPr>
      <w:r>
        <w:rPr>
          <w:sz w:val="24"/>
          <w:szCs w:val="24"/>
        </w:rPr>
        <w:t>To report complaints to the Board</w:t>
      </w:r>
    </w:p>
    <w:p w:rsidR="00597F12" w:rsidRDefault="00597F12" w:rsidP="00597F12">
      <w:pPr>
        <w:pStyle w:val="ListParagraph"/>
        <w:numPr>
          <w:ilvl w:val="0"/>
          <w:numId w:val="8"/>
        </w:numPr>
        <w:rPr>
          <w:sz w:val="24"/>
          <w:szCs w:val="24"/>
        </w:rPr>
      </w:pPr>
      <w:r>
        <w:rPr>
          <w:sz w:val="24"/>
          <w:szCs w:val="24"/>
        </w:rPr>
        <w:t>To be informed of the cost of professional services before receiving the services</w:t>
      </w:r>
    </w:p>
    <w:p w:rsidR="00597F12" w:rsidRDefault="00597F12" w:rsidP="00597F12">
      <w:pPr>
        <w:pStyle w:val="ListParagraph"/>
        <w:numPr>
          <w:ilvl w:val="0"/>
          <w:numId w:val="8"/>
        </w:numPr>
        <w:rPr>
          <w:sz w:val="24"/>
          <w:szCs w:val="24"/>
        </w:rPr>
      </w:pPr>
      <w:r>
        <w:rPr>
          <w:sz w:val="24"/>
          <w:szCs w:val="24"/>
        </w:rPr>
        <w:t xml:space="preserve">To be assured of privacy and confidentiality while receiving services as defined by rule and law, including the following exceptions: 1. Reporting suspected child abuse; 2. Reporting imminent danger to the client or others; 3. Reporting information required by court proceedings or by client’s insurance company, or other relevant agencies; 4. Providing information concerning licensee case consultation or supervision; and 5. Defending claims brought by client against licensee. </w:t>
      </w:r>
    </w:p>
    <w:p w:rsidR="00597F12" w:rsidRPr="009A7932" w:rsidRDefault="00597F12" w:rsidP="00597F12">
      <w:pPr>
        <w:pStyle w:val="ListParagraph"/>
        <w:numPr>
          <w:ilvl w:val="0"/>
          <w:numId w:val="8"/>
        </w:numPr>
        <w:rPr>
          <w:sz w:val="24"/>
          <w:szCs w:val="24"/>
        </w:rPr>
      </w:pPr>
      <w:r>
        <w:rPr>
          <w:sz w:val="24"/>
          <w:szCs w:val="24"/>
        </w:rPr>
        <w:t xml:space="preserve">To be free from being the object of discrimination on the basis of race, religion, gender or other unlawful category while receiving services. </w:t>
      </w:r>
    </w:p>
    <w:p w:rsidR="009A7932" w:rsidRDefault="009A7932" w:rsidP="00713000">
      <w:pPr>
        <w:spacing w:line="240" w:lineRule="auto"/>
        <w:rPr>
          <w:rFonts w:ascii="Times New Roman" w:hAnsi="Times New Roman" w:cs="Times New Roman"/>
          <w:sz w:val="24"/>
          <w:szCs w:val="24"/>
        </w:rPr>
      </w:pPr>
    </w:p>
    <w:p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Please ask me if you have any questions pertaining to this information, or if they arise at any time as our relationship develops.</w:t>
      </w:r>
    </w:p>
    <w:p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Board of Licensed Professional Counselors and Therapists</w:t>
      </w:r>
      <w:r w:rsidRPr="005F6729">
        <w:rPr>
          <w:rFonts w:ascii="Times New Roman" w:hAnsi="Times New Roman" w:cs="Times New Roman"/>
          <w:sz w:val="24"/>
          <w:szCs w:val="24"/>
        </w:rPr>
        <w:tab/>
      </w:r>
    </w:p>
    <w:p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3218 Pringle Road SE #250    Salem, OR 97302-6312</w:t>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rsidR="00597F12"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(503) 378-5499</w:t>
      </w:r>
    </w:p>
    <w:p w:rsidR="00B925E6" w:rsidRPr="005F6729"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Email: lpct.board@state.or.us</w:t>
      </w:r>
    </w:p>
    <w:p w:rsidR="00384F38" w:rsidRPr="00384F38" w:rsidRDefault="00B925E6" w:rsidP="00F9232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Website: </w:t>
      </w:r>
      <w:r w:rsidR="00597F12" w:rsidRPr="005F6729">
        <w:rPr>
          <w:rFonts w:ascii="Times New Roman" w:hAnsi="Times New Roman" w:cs="Times New Roman"/>
          <w:bCs/>
          <w:sz w:val="24"/>
          <w:szCs w:val="24"/>
        </w:rPr>
        <w:t>www.oregon.gov/OBLPCT</w:t>
      </w:r>
    </w:p>
    <w:sectPr w:rsidR="00384F38" w:rsidRPr="00384F38" w:rsidSect="0097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2C93AC"/>
    <w:lvl w:ilvl="0">
      <w:numFmt w:val="bullet"/>
      <w:lvlText w:val="*"/>
      <w:lvlJc w:val="left"/>
    </w:lvl>
  </w:abstractNum>
  <w:abstractNum w:abstractNumId="1" w15:restartNumberingAfterBreak="0">
    <w:nsid w:val="038F3B24"/>
    <w:multiLevelType w:val="hybridMultilevel"/>
    <w:tmpl w:val="C922B894"/>
    <w:lvl w:ilvl="0" w:tplc="733081C6">
      <w:start w:val="1"/>
      <w:numFmt w:val="decimal"/>
      <w:lvlText w:val="%1."/>
      <w:lvlJc w:val="left"/>
      <w:pPr>
        <w:tabs>
          <w:tab w:val="num" w:pos="1440"/>
        </w:tabs>
        <w:ind w:left="1440" w:hanging="360"/>
      </w:pPr>
      <w:rPr>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0F10A4"/>
    <w:multiLevelType w:val="hybridMultilevel"/>
    <w:tmpl w:val="0D04A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BA79AA"/>
    <w:multiLevelType w:val="hybridMultilevel"/>
    <w:tmpl w:val="A84A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161EC"/>
    <w:multiLevelType w:val="hybridMultilevel"/>
    <w:tmpl w:val="A67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6124A"/>
    <w:multiLevelType w:val="hybridMultilevel"/>
    <w:tmpl w:val="9D96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043D6"/>
    <w:multiLevelType w:val="hybridMultilevel"/>
    <w:tmpl w:val="417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4"/>
  </w:num>
  <w:num w:numId="3">
    <w:abstractNumId w:val="6"/>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86"/>
    <w:rsid w:val="0000196D"/>
    <w:rsid w:val="00006697"/>
    <w:rsid w:val="00012086"/>
    <w:rsid w:val="0005317F"/>
    <w:rsid w:val="00060B49"/>
    <w:rsid w:val="00061FDF"/>
    <w:rsid w:val="0006474A"/>
    <w:rsid w:val="00081DD9"/>
    <w:rsid w:val="00083897"/>
    <w:rsid w:val="000A000A"/>
    <w:rsid w:val="000A2A46"/>
    <w:rsid w:val="000A2E3B"/>
    <w:rsid w:val="000A724A"/>
    <w:rsid w:val="000C29BD"/>
    <w:rsid w:val="000D1B9C"/>
    <w:rsid w:val="000E5C50"/>
    <w:rsid w:val="001116A2"/>
    <w:rsid w:val="0011561F"/>
    <w:rsid w:val="00130BB1"/>
    <w:rsid w:val="00141056"/>
    <w:rsid w:val="00172DB6"/>
    <w:rsid w:val="0017403D"/>
    <w:rsid w:val="001A574E"/>
    <w:rsid w:val="001A66D9"/>
    <w:rsid w:val="00211B96"/>
    <w:rsid w:val="0023435F"/>
    <w:rsid w:val="00252ADA"/>
    <w:rsid w:val="002546EE"/>
    <w:rsid w:val="00283D39"/>
    <w:rsid w:val="002D074D"/>
    <w:rsid w:val="002D1711"/>
    <w:rsid w:val="00301DDB"/>
    <w:rsid w:val="003535C1"/>
    <w:rsid w:val="0036055A"/>
    <w:rsid w:val="00362A7A"/>
    <w:rsid w:val="003701B0"/>
    <w:rsid w:val="00373C9E"/>
    <w:rsid w:val="00384027"/>
    <w:rsid w:val="00384F38"/>
    <w:rsid w:val="003B5686"/>
    <w:rsid w:val="003C7D95"/>
    <w:rsid w:val="003F2BB8"/>
    <w:rsid w:val="003F6EA7"/>
    <w:rsid w:val="0040263C"/>
    <w:rsid w:val="004048D3"/>
    <w:rsid w:val="00422645"/>
    <w:rsid w:val="00441FF2"/>
    <w:rsid w:val="0045271F"/>
    <w:rsid w:val="00461984"/>
    <w:rsid w:val="00470E44"/>
    <w:rsid w:val="00484871"/>
    <w:rsid w:val="004B4817"/>
    <w:rsid w:val="004C015D"/>
    <w:rsid w:val="004C7277"/>
    <w:rsid w:val="004E5996"/>
    <w:rsid w:val="005026F6"/>
    <w:rsid w:val="005166B5"/>
    <w:rsid w:val="00527FC4"/>
    <w:rsid w:val="00530976"/>
    <w:rsid w:val="00555CDD"/>
    <w:rsid w:val="00571207"/>
    <w:rsid w:val="0057187C"/>
    <w:rsid w:val="00597F12"/>
    <w:rsid w:val="005B5BE6"/>
    <w:rsid w:val="005C3B4C"/>
    <w:rsid w:val="005D25AE"/>
    <w:rsid w:val="005D6A83"/>
    <w:rsid w:val="005F6729"/>
    <w:rsid w:val="00623218"/>
    <w:rsid w:val="00624FA3"/>
    <w:rsid w:val="00644C76"/>
    <w:rsid w:val="006535C8"/>
    <w:rsid w:val="00675E75"/>
    <w:rsid w:val="006776DC"/>
    <w:rsid w:val="00694898"/>
    <w:rsid w:val="00697BB7"/>
    <w:rsid w:val="006B04FE"/>
    <w:rsid w:val="006B55EB"/>
    <w:rsid w:val="006C0C70"/>
    <w:rsid w:val="006D2892"/>
    <w:rsid w:val="007055D1"/>
    <w:rsid w:val="007055FC"/>
    <w:rsid w:val="007103B7"/>
    <w:rsid w:val="00712368"/>
    <w:rsid w:val="00713000"/>
    <w:rsid w:val="00723765"/>
    <w:rsid w:val="007352DE"/>
    <w:rsid w:val="007731C2"/>
    <w:rsid w:val="007B1A7B"/>
    <w:rsid w:val="007E0284"/>
    <w:rsid w:val="00800002"/>
    <w:rsid w:val="008034D2"/>
    <w:rsid w:val="0081119C"/>
    <w:rsid w:val="00814041"/>
    <w:rsid w:val="00816778"/>
    <w:rsid w:val="00824719"/>
    <w:rsid w:val="00836DBD"/>
    <w:rsid w:val="00855EDD"/>
    <w:rsid w:val="008576D2"/>
    <w:rsid w:val="008641C2"/>
    <w:rsid w:val="008642F0"/>
    <w:rsid w:val="0086616B"/>
    <w:rsid w:val="008A689F"/>
    <w:rsid w:val="008B6834"/>
    <w:rsid w:val="008D4857"/>
    <w:rsid w:val="009340C5"/>
    <w:rsid w:val="00934631"/>
    <w:rsid w:val="00952ACB"/>
    <w:rsid w:val="00961912"/>
    <w:rsid w:val="009738BF"/>
    <w:rsid w:val="00977847"/>
    <w:rsid w:val="009A7932"/>
    <w:rsid w:val="009C3326"/>
    <w:rsid w:val="009D4EFB"/>
    <w:rsid w:val="00A0357D"/>
    <w:rsid w:val="00A07EFD"/>
    <w:rsid w:val="00A3651F"/>
    <w:rsid w:val="00A510E9"/>
    <w:rsid w:val="00A53C78"/>
    <w:rsid w:val="00A77D2D"/>
    <w:rsid w:val="00A808AF"/>
    <w:rsid w:val="00A8256F"/>
    <w:rsid w:val="00AB15EA"/>
    <w:rsid w:val="00AB5A86"/>
    <w:rsid w:val="00AC514F"/>
    <w:rsid w:val="00AE6E9E"/>
    <w:rsid w:val="00B16E22"/>
    <w:rsid w:val="00B2754E"/>
    <w:rsid w:val="00B306A5"/>
    <w:rsid w:val="00B345C6"/>
    <w:rsid w:val="00B925E6"/>
    <w:rsid w:val="00B96C9A"/>
    <w:rsid w:val="00BB28FC"/>
    <w:rsid w:val="00BE4404"/>
    <w:rsid w:val="00BF49D6"/>
    <w:rsid w:val="00C11715"/>
    <w:rsid w:val="00C15AD6"/>
    <w:rsid w:val="00C50BB2"/>
    <w:rsid w:val="00C658F5"/>
    <w:rsid w:val="00C70395"/>
    <w:rsid w:val="00CA2A51"/>
    <w:rsid w:val="00CB2B8B"/>
    <w:rsid w:val="00CE5480"/>
    <w:rsid w:val="00D62825"/>
    <w:rsid w:val="00D6530B"/>
    <w:rsid w:val="00D801B6"/>
    <w:rsid w:val="00D81D20"/>
    <w:rsid w:val="00D8402D"/>
    <w:rsid w:val="00D900D3"/>
    <w:rsid w:val="00DB069F"/>
    <w:rsid w:val="00DC41E7"/>
    <w:rsid w:val="00DD2FFB"/>
    <w:rsid w:val="00DD3D09"/>
    <w:rsid w:val="00E118E6"/>
    <w:rsid w:val="00E14316"/>
    <w:rsid w:val="00E15442"/>
    <w:rsid w:val="00E31CAB"/>
    <w:rsid w:val="00E32A8C"/>
    <w:rsid w:val="00E40878"/>
    <w:rsid w:val="00E40A39"/>
    <w:rsid w:val="00E6600D"/>
    <w:rsid w:val="00E77645"/>
    <w:rsid w:val="00E927F0"/>
    <w:rsid w:val="00EC212F"/>
    <w:rsid w:val="00ED1229"/>
    <w:rsid w:val="00ED3141"/>
    <w:rsid w:val="00ED397E"/>
    <w:rsid w:val="00F17C3F"/>
    <w:rsid w:val="00F265A6"/>
    <w:rsid w:val="00F40520"/>
    <w:rsid w:val="00F5071F"/>
    <w:rsid w:val="00F53416"/>
    <w:rsid w:val="00F80B48"/>
    <w:rsid w:val="00F92328"/>
    <w:rsid w:val="00FB34ED"/>
    <w:rsid w:val="00FD232B"/>
    <w:rsid w:val="00FF181A"/>
    <w:rsid w:val="00FF281E"/>
    <w:rsid w:val="00FF3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C3AF"/>
  <w15:docId w15:val="{CC986D8C-E1EC-4502-BEA5-3BC80BFC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C"/>
    <w:rPr>
      <w:color w:val="0000FF" w:themeColor="hyperlink"/>
      <w:u w:val="single"/>
    </w:rPr>
  </w:style>
  <w:style w:type="paragraph" w:styleId="ListParagraph">
    <w:name w:val="List Paragraph"/>
    <w:basedOn w:val="Normal"/>
    <w:uiPriority w:val="34"/>
    <w:qFormat/>
    <w:rsid w:val="00384F38"/>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alloonText">
    <w:name w:val="Balloon Text"/>
    <w:basedOn w:val="Normal"/>
    <w:link w:val="BalloonTextChar"/>
    <w:semiHidden/>
    <w:unhideWhenUsed/>
    <w:rsid w:val="0038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6497">
      <w:bodyDiv w:val="1"/>
      <w:marLeft w:val="0"/>
      <w:marRight w:val="0"/>
      <w:marTop w:val="0"/>
      <w:marBottom w:val="0"/>
      <w:divBdr>
        <w:top w:val="none" w:sz="0" w:space="0" w:color="auto"/>
        <w:left w:val="none" w:sz="0" w:space="0" w:color="auto"/>
        <w:bottom w:val="none" w:sz="0" w:space="0" w:color="auto"/>
        <w:right w:val="none" w:sz="0" w:space="0" w:color="auto"/>
      </w:divBdr>
    </w:div>
    <w:div w:id="2058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Abelsen-Gay</cp:lastModifiedBy>
  <cp:revision>43</cp:revision>
  <cp:lastPrinted>2016-09-26T22:21:00Z</cp:lastPrinted>
  <dcterms:created xsi:type="dcterms:W3CDTF">2016-09-24T14:36:00Z</dcterms:created>
  <dcterms:modified xsi:type="dcterms:W3CDTF">2017-01-28T14:05:00Z</dcterms:modified>
</cp:coreProperties>
</file>